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C62" w:rsidRPr="00A57A9F" w:rsidRDefault="00B627AB" w:rsidP="00A57A9F">
      <w:pPr>
        <w:pStyle w:val="Title"/>
        <w:rPr>
          <w:rFonts w:hint="eastAsia"/>
          <w:sz w:val="44"/>
          <w:szCs w:val="44"/>
        </w:rPr>
      </w:pPr>
      <w:r w:rsidRPr="00A57A9F">
        <w:rPr>
          <w:rFonts w:hint="eastAsia"/>
          <w:sz w:val="44"/>
          <w:szCs w:val="44"/>
        </w:rPr>
        <w:t>越来越多的日本企业</w:t>
      </w:r>
      <w:r w:rsidR="00A17DDD" w:rsidRPr="00A57A9F">
        <w:rPr>
          <w:rFonts w:hint="eastAsia"/>
          <w:sz w:val="44"/>
          <w:szCs w:val="44"/>
        </w:rPr>
        <w:t>倾向印度作为未来</w:t>
      </w:r>
      <w:r w:rsidR="00BF6C62" w:rsidRPr="00A57A9F">
        <w:rPr>
          <w:rFonts w:hint="eastAsia"/>
          <w:sz w:val="44"/>
          <w:szCs w:val="44"/>
        </w:rPr>
        <w:t>发展地方</w:t>
      </w:r>
    </w:p>
    <w:p w:rsidR="00BF6C62" w:rsidRDefault="00421908">
      <w:pPr>
        <w:rPr>
          <w:rFonts w:hint="eastAsia"/>
        </w:rPr>
      </w:pPr>
      <w:r>
        <w:rPr>
          <w:rFonts w:hint="eastAsia"/>
        </w:rPr>
        <w:t>东京日联银行有限公司前总经理渡边喜田岛说，</w:t>
      </w:r>
      <w:r w:rsidR="00BF6C62">
        <w:rPr>
          <w:rFonts w:hint="eastAsia"/>
        </w:rPr>
        <w:t>越来越多的日本企业相较于中国，更趋向于在印度做未来投资。</w:t>
      </w:r>
      <w:r>
        <w:rPr>
          <w:rFonts w:hint="eastAsia"/>
        </w:rPr>
        <w:t>因为中国现在变得不那么有吸引力了。</w:t>
      </w:r>
    </w:p>
    <w:p w:rsidR="00C8029B" w:rsidRDefault="00595C09">
      <w:pPr>
        <w:rPr>
          <w:rFonts w:hint="eastAsia"/>
        </w:rPr>
      </w:pPr>
      <w:r>
        <w:rPr>
          <w:rFonts w:hint="eastAsia"/>
        </w:rPr>
        <w:t>他说，</w:t>
      </w:r>
      <w:r w:rsidR="00C8029B">
        <w:rPr>
          <w:rFonts w:hint="eastAsia"/>
        </w:rPr>
        <w:t>中国和印度相比较，</w:t>
      </w:r>
      <w:r>
        <w:rPr>
          <w:rFonts w:hint="eastAsia"/>
        </w:rPr>
        <w:t>目前在印度的日本企业有</w:t>
      </w:r>
      <w:r>
        <w:rPr>
          <w:rFonts w:hint="eastAsia"/>
        </w:rPr>
        <w:t>1209</w:t>
      </w:r>
      <w:r>
        <w:rPr>
          <w:rFonts w:hint="eastAsia"/>
        </w:rPr>
        <w:t>家，在中国有超过</w:t>
      </w:r>
      <w:r>
        <w:rPr>
          <w:rFonts w:hint="eastAsia"/>
        </w:rPr>
        <w:t>20000</w:t>
      </w:r>
      <w:r>
        <w:rPr>
          <w:rFonts w:hint="eastAsia"/>
        </w:rPr>
        <w:t>家。</w:t>
      </w:r>
      <w:r w:rsidR="00C0671B">
        <w:rPr>
          <w:rFonts w:hint="eastAsia"/>
        </w:rPr>
        <w:t>此外，很多中小日本企业在中国</w:t>
      </w:r>
      <w:r w:rsidR="00765B37">
        <w:rPr>
          <w:rFonts w:hint="eastAsia"/>
        </w:rPr>
        <w:t>的销售收入</w:t>
      </w:r>
      <w:r w:rsidR="00561827">
        <w:rPr>
          <w:rFonts w:hint="eastAsia"/>
        </w:rPr>
        <w:t>能达到</w:t>
      </w:r>
      <w:r w:rsidR="00561827">
        <w:rPr>
          <w:rFonts w:hint="eastAsia"/>
        </w:rPr>
        <w:t>10</w:t>
      </w:r>
      <w:r w:rsidR="00561827">
        <w:rPr>
          <w:rFonts w:hint="eastAsia"/>
        </w:rPr>
        <w:t>亿美元并拥有相当大的市场份额。</w:t>
      </w:r>
    </w:p>
    <w:p w:rsidR="003642D4" w:rsidRDefault="003642D4">
      <w:pPr>
        <w:rPr>
          <w:rFonts w:hint="eastAsia"/>
        </w:rPr>
      </w:pPr>
      <w:r>
        <w:rPr>
          <w:rFonts w:hint="eastAsia"/>
        </w:rPr>
        <w:t>多数的在印公司也有超过</w:t>
      </w:r>
      <w:r>
        <w:rPr>
          <w:rFonts w:hint="eastAsia"/>
        </w:rPr>
        <w:t>10</w:t>
      </w:r>
      <w:r>
        <w:rPr>
          <w:rFonts w:hint="eastAsia"/>
        </w:rPr>
        <w:t>亿美元的销售收入，但是市场份额</w:t>
      </w:r>
      <w:r w:rsidR="00417770">
        <w:rPr>
          <w:rFonts w:hint="eastAsia"/>
        </w:rPr>
        <w:t>却占有很少。</w:t>
      </w:r>
    </w:p>
    <w:p w:rsidR="00FB339E" w:rsidRDefault="00C96201">
      <w:pPr>
        <w:rPr>
          <w:rFonts w:hint="eastAsia"/>
        </w:rPr>
      </w:pPr>
      <w:r>
        <w:rPr>
          <w:rFonts w:hint="eastAsia"/>
        </w:rPr>
        <w:t>他还说，“</w:t>
      </w:r>
      <w:r w:rsidR="00FB339E">
        <w:rPr>
          <w:rFonts w:hint="eastAsia"/>
        </w:rPr>
        <w:t>当我们进入中国</w:t>
      </w:r>
      <w:r w:rsidR="004F6C84">
        <w:rPr>
          <w:rFonts w:hint="eastAsia"/>
        </w:rPr>
        <w:t>时，中国有很多的促进出口的贸易措施。</w:t>
      </w:r>
      <w:r w:rsidR="005A0043">
        <w:rPr>
          <w:rFonts w:hint="eastAsia"/>
        </w:rPr>
        <w:t>中国制造的日本产品</w:t>
      </w:r>
      <w:r w:rsidR="00555290">
        <w:rPr>
          <w:rFonts w:hint="eastAsia"/>
        </w:rPr>
        <w:t>销往全球并供应国内市场。</w:t>
      </w:r>
      <w:r w:rsidR="004B4F13">
        <w:rPr>
          <w:rFonts w:hint="eastAsia"/>
        </w:rPr>
        <w:t>然而。</w:t>
      </w:r>
      <w:r w:rsidR="00EF5C6A">
        <w:rPr>
          <w:rFonts w:hint="eastAsia"/>
        </w:rPr>
        <w:t>中国</w:t>
      </w:r>
      <w:r w:rsidR="00C31DC0">
        <w:rPr>
          <w:rFonts w:hint="eastAsia"/>
        </w:rPr>
        <w:t>由于成本上升的通货膨胀和劳动力的短缺，</w:t>
      </w:r>
      <w:r w:rsidR="00EF5C6A">
        <w:rPr>
          <w:rFonts w:hint="eastAsia"/>
        </w:rPr>
        <w:t>已经开始失去吸引力</w:t>
      </w:r>
      <w:r w:rsidR="00C31DC0">
        <w:rPr>
          <w:rFonts w:hint="eastAsia"/>
        </w:rPr>
        <w:t>。</w:t>
      </w:r>
      <w:r w:rsidR="00FD4EB0">
        <w:rPr>
          <w:rFonts w:hint="eastAsia"/>
        </w:rPr>
        <w:t>印度拥有丰富的劳动力并且它的通货膨胀率相对合宜。</w:t>
      </w:r>
      <w:r w:rsidR="00BE688F">
        <w:rPr>
          <w:rFonts w:hint="eastAsia"/>
        </w:rPr>
        <w:t>日元对卢比的外汇汇率保持稳定。这些都对我们投资这里具有吸引力</w:t>
      </w:r>
      <w:r>
        <w:rPr>
          <w:rFonts w:hint="eastAsia"/>
        </w:rPr>
        <w:t>”</w:t>
      </w:r>
      <w:r w:rsidR="00BE688F">
        <w:rPr>
          <w:rFonts w:hint="eastAsia"/>
        </w:rPr>
        <w:t>。</w:t>
      </w:r>
    </w:p>
    <w:p w:rsidR="00A062D2" w:rsidRPr="00FB339E" w:rsidRDefault="00A062D2">
      <w:pPr>
        <w:rPr>
          <w:rFonts w:hint="eastAsia"/>
        </w:rPr>
      </w:pPr>
      <w:r>
        <w:rPr>
          <w:rFonts w:hint="eastAsia"/>
        </w:rPr>
        <w:t>根据他的说法，</w:t>
      </w:r>
      <w:r w:rsidR="00DE3220">
        <w:rPr>
          <w:rFonts w:hint="eastAsia"/>
        </w:rPr>
        <w:t>日本从中国进口的产品多，</w:t>
      </w:r>
      <w:r w:rsidR="000A0605">
        <w:rPr>
          <w:rFonts w:hint="eastAsia"/>
        </w:rPr>
        <w:t>日本</w:t>
      </w:r>
      <w:r w:rsidR="001059D6">
        <w:rPr>
          <w:rFonts w:hint="eastAsia"/>
        </w:rPr>
        <w:t>出口</w:t>
      </w:r>
      <w:r w:rsidR="000A0605">
        <w:rPr>
          <w:rFonts w:hint="eastAsia"/>
        </w:rPr>
        <w:t>的偏少。</w:t>
      </w:r>
      <w:r w:rsidR="00F55DA1">
        <w:rPr>
          <w:rFonts w:hint="eastAsia"/>
        </w:rPr>
        <w:t>然而</w:t>
      </w:r>
      <w:r w:rsidR="00DE3220">
        <w:rPr>
          <w:rFonts w:hint="eastAsia"/>
        </w:rPr>
        <w:t>，这种情况在印度则亦然。</w:t>
      </w:r>
      <w:r w:rsidR="003F5215">
        <w:rPr>
          <w:rFonts w:hint="eastAsia"/>
        </w:rPr>
        <w:t>因此</w:t>
      </w:r>
      <w:r w:rsidR="004263A7">
        <w:rPr>
          <w:rFonts w:hint="eastAsia"/>
        </w:rPr>
        <w:t>，他呼吁，日本驻印的企业更多从事增值业务和</w:t>
      </w:r>
      <w:r w:rsidR="0019111C">
        <w:rPr>
          <w:rFonts w:hint="eastAsia"/>
        </w:rPr>
        <w:t>增加产品出口到印度，</w:t>
      </w:r>
      <w:r w:rsidR="000A0605">
        <w:rPr>
          <w:rFonts w:hint="eastAsia"/>
        </w:rPr>
        <w:t>东盟，东非和中东国家。</w:t>
      </w:r>
    </w:p>
    <w:sectPr w:rsidR="00A062D2" w:rsidRPr="00FB339E" w:rsidSect="002A1A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DDD"/>
    <w:rsid w:val="000A0605"/>
    <w:rsid w:val="001059D6"/>
    <w:rsid w:val="0019111C"/>
    <w:rsid w:val="00226406"/>
    <w:rsid w:val="002A1AA5"/>
    <w:rsid w:val="003642D4"/>
    <w:rsid w:val="003F5215"/>
    <w:rsid w:val="00417770"/>
    <w:rsid w:val="00421908"/>
    <w:rsid w:val="004263A7"/>
    <w:rsid w:val="004B4F13"/>
    <w:rsid w:val="004F6C84"/>
    <w:rsid w:val="00522040"/>
    <w:rsid w:val="00555290"/>
    <w:rsid w:val="00561827"/>
    <w:rsid w:val="00595C09"/>
    <w:rsid w:val="005A0043"/>
    <w:rsid w:val="00765B37"/>
    <w:rsid w:val="00A062D2"/>
    <w:rsid w:val="00A17DDD"/>
    <w:rsid w:val="00A57A9F"/>
    <w:rsid w:val="00B627AB"/>
    <w:rsid w:val="00BE688F"/>
    <w:rsid w:val="00BF6C62"/>
    <w:rsid w:val="00C0671B"/>
    <w:rsid w:val="00C31DC0"/>
    <w:rsid w:val="00C8029B"/>
    <w:rsid w:val="00C96201"/>
    <w:rsid w:val="00DE3220"/>
    <w:rsid w:val="00EF5C6A"/>
    <w:rsid w:val="00F55DA1"/>
    <w:rsid w:val="00FB339E"/>
    <w:rsid w:val="00FD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57A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57A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31</cp:revision>
  <dcterms:created xsi:type="dcterms:W3CDTF">2015-03-04T04:56:00Z</dcterms:created>
  <dcterms:modified xsi:type="dcterms:W3CDTF">2015-03-04T05:20:00Z</dcterms:modified>
</cp:coreProperties>
</file>